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BA7FE0"/>
    <w:p w:rsidR="00CA6F33" w:rsidRDefault="00CA6F33"/>
    <w:p w:rsidR="0055352E" w:rsidRDefault="0055352E" w:rsidP="0055352E"/>
    <w:p w:rsidR="0055352E" w:rsidRDefault="0055352E" w:rsidP="0055352E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>
        <w:rPr>
          <w:b/>
        </w:rPr>
        <w:t>Release Features 3/30/2017</w:t>
      </w:r>
    </w:p>
    <w:p w:rsidR="003056FE" w:rsidRDefault="003056FE" w:rsidP="0055352E">
      <w:pPr>
        <w:jc w:val="center"/>
        <w:rPr>
          <w:b/>
        </w:rPr>
      </w:pPr>
    </w:p>
    <w:p w:rsidR="007B0E37" w:rsidRDefault="0055352E" w:rsidP="0055352E">
      <w:r>
        <w:rPr>
          <w:b/>
        </w:rPr>
        <w:t>Added:</w:t>
      </w:r>
      <w:r w:rsidR="007B0E37">
        <w:rPr>
          <w:b/>
        </w:rPr>
        <w:t xml:space="preserve"> Ability to Print Eligibility Request</w:t>
      </w:r>
    </w:p>
    <w:p w:rsidR="007B0E37" w:rsidRDefault="007B0E37" w:rsidP="0055352E">
      <w:r>
        <w:t>For those clients</w:t>
      </w:r>
      <w:r w:rsidR="00562B98">
        <w:t xml:space="preserve"> with e</w:t>
      </w:r>
      <w:r>
        <w:t xml:space="preserve">ligibility, there is a new option for printing the </w:t>
      </w:r>
      <w:r w:rsidR="00562B98">
        <w:t>request within the eligibility window.</w:t>
      </w:r>
      <w:r w:rsidR="00A04398">
        <w:t xml:space="preserve"> </w:t>
      </w:r>
    </w:p>
    <w:p w:rsidR="007B0E37" w:rsidRDefault="00562B98" w:rsidP="0055352E">
      <w:pPr>
        <w:rPr>
          <w:b/>
        </w:rPr>
      </w:pPr>
      <w:r>
        <w:rPr>
          <w:noProof/>
        </w:rPr>
        <w:drawing>
          <wp:inline distT="0" distB="0" distL="0" distR="0" wp14:anchorId="75D73683" wp14:editId="3DC771CA">
            <wp:extent cx="2514600" cy="31084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62"/>
                    <a:stretch/>
                  </pic:blipFill>
                  <pic:spPr bwMode="auto">
                    <a:xfrm>
                      <a:off x="0" y="0"/>
                      <a:ext cx="2520172" cy="311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E37" w:rsidRDefault="007B0E37" w:rsidP="0055352E">
      <w:pPr>
        <w:rPr>
          <w:b/>
        </w:rPr>
      </w:pPr>
    </w:p>
    <w:p w:rsidR="00E970F9" w:rsidRDefault="00A04398">
      <w:r>
        <w:t xml:space="preserve">After clicking the print button, the user will be directed to a new tab </w:t>
      </w:r>
      <w:r w:rsidR="00E970F9">
        <w:t>with the information they will be printing.</w:t>
      </w:r>
    </w:p>
    <w:p w:rsidR="00A04398" w:rsidRDefault="00A34FCA">
      <w:r>
        <w:rPr>
          <w:noProof/>
        </w:rPr>
        <w:drawing>
          <wp:inline distT="0" distB="0" distL="0" distR="0" wp14:anchorId="65E28127" wp14:editId="0A31FA63">
            <wp:extent cx="4530090" cy="2743133"/>
            <wp:effectExtent l="0" t="0" r="381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749" cy="27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98" w:rsidRDefault="00A04398"/>
    <w:p w:rsidR="0026620A" w:rsidRDefault="0026620A">
      <w:pPr>
        <w:rPr>
          <w:b/>
        </w:rPr>
      </w:pPr>
    </w:p>
    <w:p w:rsidR="0026620A" w:rsidRDefault="0026620A">
      <w:pPr>
        <w:rPr>
          <w:b/>
        </w:rPr>
      </w:pPr>
    </w:p>
    <w:p w:rsidR="00A04398" w:rsidRPr="00A04398" w:rsidRDefault="00A04398">
      <w:pPr>
        <w:rPr>
          <w:b/>
        </w:rPr>
      </w:pPr>
      <w:r w:rsidRPr="00A04398">
        <w:rPr>
          <w:b/>
        </w:rPr>
        <w:t>Added: Work Queue Filter by</w:t>
      </w:r>
      <w:r w:rsidR="0026620A">
        <w:rPr>
          <w:b/>
        </w:rPr>
        <w:t xml:space="preserve"> </w:t>
      </w:r>
      <w:r w:rsidR="003A2B0E">
        <w:rPr>
          <w:b/>
        </w:rPr>
        <w:t xml:space="preserve">History </w:t>
      </w:r>
      <w:r w:rsidRPr="00A04398">
        <w:rPr>
          <w:b/>
        </w:rPr>
        <w:t xml:space="preserve">Event Code and </w:t>
      </w:r>
      <w:r w:rsidR="003A2B0E">
        <w:rPr>
          <w:b/>
        </w:rPr>
        <w:t xml:space="preserve">History </w:t>
      </w:r>
      <w:r w:rsidRPr="00A04398">
        <w:rPr>
          <w:b/>
        </w:rPr>
        <w:t>Event Message</w:t>
      </w:r>
    </w:p>
    <w:p w:rsidR="00363347" w:rsidRDefault="00A04398">
      <w:pPr>
        <w:rPr>
          <w:noProof/>
        </w:rPr>
      </w:pPr>
      <w:r>
        <w:t xml:space="preserve">The following two searches have been added to the Search Filter: </w:t>
      </w:r>
      <w:r w:rsidR="007F4195">
        <w:t xml:space="preserve">History </w:t>
      </w:r>
      <w:r>
        <w:t xml:space="preserve">Event Code and </w:t>
      </w:r>
      <w:r w:rsidR="00363347">
        <w:t xml:space="preserve">History </w:t>
      </w:r>
      <w:r>
        <w:t>Event Message.</w:t>
      </w:r>
      <w:r w:rsidR="007F4195">
        <w:t xml:space="preserve">  </w:t>
      </w:r>
      <w:r w:rsidR="00363347">
        <w:t>Both Event Code and Event Message</w:t>
      </w:r>
      <w:r w:rsidR="00393F01">
        <w:t>s</w:t>
      </w:r>
      <w:r w:rsidR="00363347">
        <w:t xml:space="preserve"> are found in the</w:t>
      </w:r>
      <w:r w:rsidR="007F4195">
        <w:t xml:space="preserve"> Claim Change History</w:t>
      </w:r>
      <w:r w:rsidR="00363347">
        <w:t xml:space="preserve"> window</w:t>
      </w:r>
      <w:r w:rsidR="007F4195">
        <w:t>.</w:t>
      </w:r>
      <w:r w:rsidR="00363347" w:rsidRPr="00363347">
        <w:rPr>
          <w:noProof/>
        </w:rPr>
        <w:t xml:space="preserve"> </w:t>
      </w:r>
    </w:p>
    <w:p w:rsidR="00A04398" w:rsidRDefault="00363347">
      <w:r>
        <w:rPr>
          <w:noProof/>
        </w:rPr>
        <w:drawing>
          <wp:inline distT="0" distB="0" distL="0" distR="0" wp14:anchorId="6D782434" wp14:editId="3511C000">
            <wp:extent cx="3409950" cy="250676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879" cy="25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47" w:rsidRDefault="00363347" w:rsidP="00363347">
      <w:r>
        <w:t xml:space="preserve">The history event code search is an exact match search.  The history event message performs a </w:t>
      </w:r>
      <w:r>
        <w:rPr>
          <w:i/>
        </w:rPr>
        <w:t xml:space="preserve">Begins </w:t>
      </w:r>
      <w:r w:rsidRPr="00AD05E9">
        <w:rPr>
          <w:i/>
        </w:rPr>
        <w:t>With</w:t>
      </w:r>
      <w:r w:rsidRPr="00AD05E9">
        <w:t xml:space="preserve"> search. </w:t>
      </w:r>
    </w:p>
    <w:p w:rsidR="00363347" w:rsidRDefault="00363347" w:rsidP="00363347">
      <w:r>
        <w:t xml:space="preserve">Note: </w:t>
      </w:r>
      <w:r w:rsidRPr="00AD05E9">
        <w:t xml:space="preserve"> </w:t>
      </w:r>
      <w:r>
        <w:t xml:space="preserve">A wild card of % can also be used to search.  </w:t>
      </w:r>
      <w:r w:rsidRPr="00AD05E9">
        <w:t>For example</w:t>
      </w:r>
      <w:r>
        <w:t>, searching for an event message of</w:t>
      </w:r>
      <w:r w:rsidRPr="00AD05E9">
        <w:t xml:space="preserve"> </w:t>
      </w:r>
      <w:r>
        <w:t xml:space="preserve">%value% will search for claims that include </w:t>
      </w:r>
      <w:r w:rsidRPr="00363347">
        <w:rPr>
          <w:i/>
        </w:rPr>
        <w:t>value</w:t>
      </w:r>
      <w:r>
        <w:t xml:space="preserve"> anywhere in its event message.</w:t>
      </w:r>
    </w:p>
    <w:p w:rsidR="00363347" w:rsidRDefault="00363347"/>
    <w:p w:rsidR="00A04398" w:rsidRDefault="00F333C3">
      <w:r>
        <w:rPr>
          <w:noProof/>
        </w:rPr>
        <w:drawing>
          <wp:inline distT="0" distB="0" distL="0" distR="0" wp14:anchorId="6DD68F6F" wp14:editId="5B498C29">
            <wp:extent cx="3046095" cy="27241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2974" cy="273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8A" w:rsidRDefault="00802D8A"/>
    <w:p w:rsidR="00A04398" w:rsidRDefault="00A04398"/>
    <w:p w:rsidR="007B1926" w:rsidRDefault="007B1926"/>
    <w:p w:rsidR="007B1926" w:rsidRDefault="007B1926"/>
    <w:p w:rsidR="00363347" w:rsidRDefault="00363347">
      <w:pPr>
        <w:rPr>
          <w:b/>
        </w:rPr>
      </w:pPr>
    </w:p>
    <w:p w:rsidR="00A57E39" w:rsidRPr="00C423D1" w:rsidRDefault="00A04398">
      <w:pPr>
        <w:rPr>
          <w:b/>
        </w:rPr>
      </w:pPr>
      <w:r w:rsidRPr="00C423D1">
        <w:rPr>
          <w:b/>
        </w:rPr>
        <w:t>Updated: Claim Status Menu Option</w:t>
      </w:r>
      <w:r w:rsidR="00C423D1" w:rsidRPr="00C423D1">
        <w:rPr>
          <w:b/>
        </w:rPr>
        <w:t xml:space="preserve"> Has Moved</w:t>
      </w:r>
    </w:p>
    <w:p w:rsidR="00A57E39" w:rsidRDefault="00C423D1">
      <w:r>
        <w:t xml:space="preserve">In the Context Menu, the Claim Status option has moved from Views to its own selection. </w:t>
      </w:r>
    </w:p>
    <w:p w:rsidR="00C423D1" w:rsidRDefault="00C423D1">
      <w:r>
        <w:rPr>
          <w:noProof/>
        </w:rPr>
        <w:drawing>
          <wp:inline distT="0" distB="0" distL="0" distR="0" wp14:anchorId="76F56BA9" wp14:editId="1DE4B0D0">
            <wp:extent cx="959147" cy="261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418" cy="26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7C0" w:rsidRDefault="006B47C0"/>
    <w:p w:rsidR="006B47C0" w:rsidRPr="00BC0C01" w:rsidRDefault="006B47C0">
      <w:pPr>
        <w:rPr>
          <w:b/>
        </w:rPr>
      </w:pPr>
      <w:r w:rsidRPr="00BC0C01">
        <w:rPr>
          <w:b/>
        </w:rPr>
        <w:t>Added: Time Zone</w:t>
      </w:r>
      <w:r w:rsidR="00A737EE">
        <w:rPr>
          <w:b/>
        </w:rPr>
        <w:t>s</w:t>
      </w:r>
      <w:r w:rsidRPr="00BC0C01">
        <w:rPr>
          <w:b/>
        </w:rPr>
        <w:t xml:space="preserve"> </w:t>
      </w:r>
      <w:r w:rsidR="0009677F" w:rsidRPr="00BC0C01">
        <w:rPr>
          <w:b/>
        </w:rPr>
        <w:t>in</w:t>
      </w:r>
      <w:r w:rsidRPr="00BC0C01">
        <w:rPr>
          <w:b/>
        </w:rPr>
        <w:t xml:space="preserve"> Scheduled Reports</w:t>
      </w:r>
    </w:p>
    <w:p w:rsidR="00BC0C01" w:rsidRDefault="0009677F">
      <w:r>
        <w:t>User’s time zones are now reflected in their scheduled reports.</w:t>
      </w:r>
    </w:p>
    <w:p w:rsidR="00BC0C01" w:rsidRDefault="00BC0C01">
      <w:r>
        <w:rPr>
          <w:noProof/>
        </w:rPr>
        <w:drawing>
          <wp:inline distT="0" distB="0" distL="0" distR="0" wp14:anchorId="5E94D4D0" wp14:editId="5524C456">
            <wp:extent cx="3733800" cy="33867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5385" cy="34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56" w:rsidRDefault="00B94356"/>
    <w:p w:rsidR="00A57E39" w:rsidRDefault="00A57E39"/>
    <w:p w:rsidR="00A57E39" w:rsidRPr="00310588" w:rsidRDefault="00A57E39">
      <w:pPr>
        <w:rPr>
          <w:b/>
        </w:rPr>
      </w:pPr>
    </w:p>
    <w:p w:rsidR="00930A94" w:rsidRDefault="00930A94">
      <w:pPr>
        <w:rPr>
          <w:b/>
        </w:rPr>
      </w:pPr>
      <w:r w:rsidRPr="00310588">
        <w:rPr>
          <w:b/>
        </w:rPr>
        <w:t xml:space="preserve">Updated: </w:t>
      </w:r>
      <w:r w:rsidR="00310588">
        <w:rPr>
          <w:b/>
        </w:rPr>
        <w:t>Warning Added when Resetting a Claim Sent to Payer</w:t>
      </w:r>
    </w:p>
    <w:p w:rsidR="00A737EE" w:rsidRDefault="00310588">
      <w:r w:rsidRPr="00310588">
        <w:t xml:space="preserve">Users </w:t>
      </w:r>
      <w:r>
        <w:t>will now be</w:t>
      </w:r>
      <w:r w:rsidRPr="00310588">
        <w:t xml:space="preserve"> warned </w:t>
      </w:r>
      <w:r>
        <w:t>when</w:t>
      </w:r>
      <w:r w:rsidRPr="00310588">
        <w:t xml:space="preserve"> they try to reset a claim that has already been sent </w:t>
      </w:r>
      <w:r>
        <w:t>to the payer.</w:t>
      </w:r>
      <w:r w:rsidR="00754F48">
        <w:t xml:space="preserve"> </w:t>
      </w:r>
    </w:p>
    <w:p w:rsidR="00310588" w:rsidRDefault="00310588">
      <w:r>
        <w:rPr>
          <w:noProof/>
        </w:rPr>
        <w:drawing>
          <wp:inline distT="0" distB="0" distL="0" distR="0" wp14:anchorId="62693882" wp14:editId="7EAEA7D8">
            <wp:extent cx="3119826" cy="1475463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76"/>
                    <a:stretch/>
                  </pic:blipFill>
                  <pic:spPr bwMode="auto">
                    <a:xfrm>
                      <a:off x="0" y="0"/>
                      <a:ext cx="3148797" cy="148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588" w:rsidRDefault="00310588"/>
    <w:p w:rsidR="00754F48" w:rsidRDefault="00310588" w:rsidP="00754F48">
      <w:r>
        <w:t xml:space="preserve">When a user </w:t>
      </w:r>
      <w:r w:rsidR="00A737EE">
        <w:t>click on the</w:t>
      </w:r>
      <w:r>
        <w:t xml:space="preserve"> </w:t>
      </w:r>
      <w:r w:rsidRPr="00310588">
        <w:rPr>
          <w:i/>
        </w:rPr>
        <w:t>Reset Status</w:t>
      </w:r>
      <w:r w:rsidR="00A737EE">
        <w:rPr>
          <w:i/>
        </w:rPr>
        <w:t xml:space="preserve"> </w:t>
      </w:r>
      <w:r w:rsidR="00A737EE" w:rsidRPr="00A737EE">
        <w:t>button</w:t>
      </w:r>
      <w:r>
        <w:t>, the user will see the following progress window</w:t>
      </w:r>
      <w:r w:rsidR="00754F48">
        <w:t>. This will force the action of reconciling the claim for the user.</w:t>
      </w:r>
    </w:p>
    <w:p w:rsidR="00310588" w:rsidRDefault="00310588">
      <w:r>
        <w:rPr>
          <w:noProof/>
        </w:rPr>
        <w:drawing>
          <wp:inline distT="0" distB="0" distL="0" distR="0" wp14:anchorId="2B01AF20" wp14:editId="1A27E176">
            <wp:extent cx="4010022" cy="2590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7408" cy="26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588" w:rsidRPr="00310588" w:rsidRDefault="00310588"/>
    <w:p w:rsidR="00A52974" w:rsidRDefault="004E37E9">
      <w:r>
        <w:t xml:space="preserve">If a claim is reconciled with a status </w:t>
      </w:r>
      <w:r w:rsidR="00736981">
        <w:t xml:space="preserve">of Rejected, </w:t>
      </w:r>
      <w:r w:rsidR="00A52974">
        <w:t>resetting of the claim is not performed and the claims submission’s status is</w:t>
      </w:r>
      <w:r w:rsidR="00C2575B">
        <w:t xml:space="preserve"> updated.  </w:t>
      </w:r>
      <w:bookmarkStart w:id="0" w:name="_GoBack"/>
      <w:bookmarkEnd w:id="0"/>
    </w:p>
    <w:p w:rsidR="00315B40" w:rsidRDefault="00315B40"/>
    <w:p w:rsidR="00315B40" w:rsidRDefault="00754F48" w:rsidP="00754F48">
      <w:r>
        <w:rPr>
          <w:noProof/>
        </w:rPr>
        <w:drawing>
          <wp:inline distT="0" distB="0" distL="0" distR="0" wp14:anchorId="466978F7" wp14:editId="70385D3C">
            <wp:extent cx="3352381" cy="136190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B40" w:rsidSect="00A57E39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E0" w:rsidRDefault="00BA7FE0" w:rsidP="00A57E39">
      <w:pPr>
        <w:spacing w:after="0" w:line="240" w:lineRule="auto"/>
      </w:pPr>
      <w:r>
        <w:separator/>
      </w:r>
    </w:p>
  </w:endnote>
  <w:endnote w:type="continuationSeparator" w:id="0">
    <w:p w:rsidR="00BA7FE0" w:rsidRDefault="00BA7FE0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E0" w:rsidRDefault="00BA7FE0" w:rsidP="00A57E39">
      <w:pPr>
        <w:spacing w:after="0" w:line="240" w:lineRule="auto"/>
      </w:pPr>
      <w:r>
        <w:separator/>
      </w:r>
    </w:p>
  </w:footnote>
  <w:footnote w:type="continuationSeparator" w:id="0">
    <w:p w:rsidR="00BA7FE0" w:rsidRDefault="00BA7FE0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308F8"/>
    <w:rsid w:val="000946BC"/>
    <w:rsid w:val="0009677F"/>
    <w:rsid w:val="000B6381"/>
    <w:rsid w:val="000D44F9"/>
    <w:rsid w:val="001817BE"/>
    <w:rsid w:val="0026620A"/>
    <w:rsid w:val="002A1158"/>
    <w:rsid w:val="003056FE"/>
    <w:rsid w:val="00310588"/>
    <w:rsid w:val="00315B40"/>
    <w:rsid w:val="00323AD0"/>
    <w:rsid w:val="00363347"/>
    <w:rsid w:val="00393F01"/>
    <w:rsid w:val="003A2B0E"/>
    <w:rsid w:val="003C6459"/>
    <w:rsid w:val="00444923"/>
    <w:rsid w:val="004D6CB3"/>
    <w:rsid w:val="004E37E9"/>
    <w:rsid w:val="0050177E"/>
    <w:rsid w:val="0055352E"/>
    <w:rsid w:val="00562B98"/>
    <w:rsid w:val="0058662F"/>
    <w:rsid w:val="00597F8A"/>
    <w:rsid w:val="0060243A"/>
    <w:rsid w:val="00617C95"/>
    <w:rsid w:val="006B47C0"/>
    <w:rsid w:val="00736981"/>
    <w:rsid w:val="00754F48"/>
    <w:rsid w:val="007B0E37"/>
    <w:rsid w:val="007B1926"/>
    <w:rsid w:val="007F4195"/>
    <w:rsid w:val="00802D8A"/>
    <w:rsid w:val="00892C6B"/>
    <w:rsid w:val="008B45AF"/>
    <w:rsid w:val="00930A94"/>
    <w:rsid w:val="00981F29"/>
    <w:rsid w:val="00A04398"/>
    <w:rsid w:val="00A34FCA"/>
    <w:rsid w:val="00A52974"/>
    <w:rsid w:val="00A57E39"/>
    <w:rsid w:val="00A737EE"/>
    <w:rsid w:val="00AD05E9"/>
    <w:rsid w:val="00B94356"/>
    <w:rsid w:val="00BA7FE0"/>
    <w:rsid w:val="00BC0C01"/>
    <w:rsid w:val="00C05684"/>
    <w:rsid w:val="00C07E87"/>
    <w:rsid w:val="00C2575B"/>
    <w:rsid w:val="00C423D1"/>
    <w:rsid w:val="00CA6F33"/>
    <w:rsid w:val="00CF2858"/>
    <w:rsid w:val="00DA6125"/>
    <w:rsid w:val="00E970F9"/>
    <w:rsid w:val="00F00DCC"/>
    <w:rsid w:val="00F333C3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64E4A-F931-48A8-B374-119BA8EF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1890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27</cp:revision>
  <dcterms:created xsi:type="dcterms:W3CDTF">2017-01-30T22:00:00Z</dcterms:created>
  <dcterms:modified xsi:type="dcterms:W3CDTF">2017-03-28T21:57:00Z</dcterms:modified>
</cp:coreProperties>
</file>